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F1" w:rsidRDefault="005232F1" w:rsidP="005232F1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noProof/>
          <w:color w:val="365F91"/>
          <w:sz w:val="28"/>
          <w:szCs w:val="28"/>
          <w:lang w:eastAsia="sv-SE"/>
        </w:rPr>
        <w:drawing>
          <wp:inline distT="0" distB="0" distL="0" distR="0" wp14:anchorId="36E327C2" wp14:editId="43791704">
            <wp:extent cx="1390650" cy="871632"/>
            <wp:effectExtent l="0" t="0" r="0" b="5080"/>
            <wp:docPr id="2" name="Bildobjekt 2" descr="C:\Users\Eva\AppData\Local\Microsoft\Windows\Temporary Internet Files\Content.Outlook\6V9JHR9P\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Temporary Internet Files\Content.Outlook\6V9JHR9P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7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B6C" w:rsidRDefault="00A91B6C" w:rsidP="00AC304C">
      <w:pPr>
        <w:keepNext/>
        <w:keepLines/>
        <w:spacing w:before="480" w:after="0" w:line="276" w:lineRule="auto"/>
        <w:ind w:left="17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noProof/>
          <w:color w:val="365F91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368935</wp:posOffset>
                </wp:positionV>
                <wp:extent cx="171450" cy="133350"/>
                <wp:effectExtent l="19050" t="0" r="38100" b="19050"/>
                <wp:wrapNone/>
                <wp:docPr id="1" name="Hjär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7DAA4" id="Hjärta 1" o:spid="_x0000_s1026" style="position:absolute;margin-left:99pt;margin-top:29.0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" path="m85725,33338v35719,-77788,175022,,,100012c-89297,33338,50006,-44450,85725,33338xe" fillcolor="#4f81bd [3204]" strokecolor="#243f60 [1604]" strokeweight="2pt">
                <v:path arrowok="t" o:connecttype="custom" o:connectlocs="85725,33338;85725,133350;85725,33338" o:connectangles="0,0,0"/>
              </v:shape>
            </w:pict>
          </mc:Fallback>
        </mc:AlternateContent>
      </w:r>
      <w:proofErr w:type="gramStart"/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Hallonlakrits        premiumvodka</w:t>
      </w:r>
      <w:proofErr w:type="gramEnd"/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=sant!</w:t>
      </w:r>
      <w:r w:rsidR="00D37341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</w:t>
      </w:r>
    </w:p>
    <w:p w:rsidR="00AC304C" w:rsidRDefault="00AC304C" w:rsidP="00AC304C">
      <w:pPr>
        <w:spacing w:after="200" w:line="276" w:lineRule="auto"/>
        <w:ind w:left="170"/>
        <w:rPr>
          <w:rFonts w:ascii="Calibri" w:eastAsia="Calibri" w:hAnsi="Calibri" w:cs="Times New Roman"/>
        </w:rPr>
      </w:pPr>
    </w:p>
    <w:p w:rsidR="00AC304C" w:rsidRPr="00AC304C" w:rsidRDefault="004F774E" w:rsidP="00AC304C">
      <w:pPr>
        <w:spacing w:after="200" w:line="276" w:lineRule="auto"/>
        <w:ind w:left="170"/>
        <w:rPr>
          <w:rFonts w:eastAsia="Times New Roman" w:cs="Times New Roman"/>
          <w:i/>
          <w:iCs/>
          <w:color w:val="365F91"/>
          <w:spacing w:val="15"/>
        </w:rPr>
      </w:pPr>
      <w:r>
        <w:rPr>
          <w:rFonts w:eastAsia="Times New Roman" w:cs="Times New Roman"/>
          <w:i/>
          <w:iCs/>
          <w:color w:val="365F91"/>
          <w:spacing w:val="15"/>
        </w:rPr>
        <w:t>Candyman</w:t>
      </w:r>
      <w:r w:rsidR="00281795">
        <w:rPr>
          <w:rFonts w:eastAsia="Times New Roman" w:cs="Times New Roman"/>
          <w:i/>
          <w:iCs/>
          <w:color w:val="365F91"/>
          <w:spacing w:val="15"/>
        </w:rPr>
        <w:t xml:space="preserve">s </w:t>
      </w:r>
      <w:r>
        <w:rPr>
          <w:rFonts w:eastAsia="Times New Roman" w:cs="Times New Roman"/>
          <w:i/>
          <w:iCs/>
          <w:color w:val="365F91"/>
          <w:spacing w:val="15"/>
        </w:rPr>
        <w:t>Hallon Lakrits</w:t>
      </w:r>
      <w:r w:rsidR="00AC304C" w:rsidRPr="00AC304C">
        <w:rPr>
          <w:rFonts w:eastAsia="Times New Roman" w:cs="Times New Roman"/>
          <w:i/>
          <w:iCs/>
          <w:color w:val="365F91"/>
          <w:spacing w:val="15"/>
        </w:rPr>
        <w:t xml:space="preserve"> (art nr </w:t>
      </w:r>
      <w:r>
        <w:rPr>
          <w:rFonts w:eastAsia="Times New Roman" w:cs="Times New Roman"/>
          <w:i/>
          <w:iCs/>
          <w:color w:val="365F91"/>
          <w:spacing w:val="15"/>
        </w:rPr>
        <w:t>87041</w:t>
      </w:r>
      <w:r w:rsidR="00281795">
        <w:rPr>
          <w:rFonts w:eastAsia="Times New Roman" w:cs="Times New Roman"/>
          <w:i/>
          <w:iCs/>
          <w:color w:val="365F91"/>
          <w:spacing w:val="15"/>
        </w:rPr>
        <w:t>)</w:t>
      </w:r>
      <w:r w:rsidR="00413998">
        <w:rPr>
          <w:rFonts w:eastAsia="Times New Roman" w:cs="Times New Roman"/>
          <w:i/>
          <w:iCs/>
          <w:color w:val="365F91"/>
          <w:spacing w:val="15"/>
        </w:rPr>
        <w:t xml:space="preserve"> är </w:t>
      </w:r>
      <w:r w:rsidR="00281795">
        <w:rPr>
          <w:rFonts w:eastAsia="Times New Roman" w:cs="Times New Roman"/>
          <w:i/>
          <w:iCs/>
          <w:color w:val="365F91"/>
          <w:spacing w:val="15"/>
        </w:rPr>
        <w:t xml:space="preserve">en ny, trendig </w:t>
      </w:r>
      <w:proofErr w:type="spellStart"/>
      <w:r w:rsidR="00281795">
        <w:rPr>
          <w:rFonts w:eastAsia="Times New Roman" w:cs="Times New Roman"/>
          <w:i/>
          <w:iCs/>
          <w:color w:val="365F91"/>
          <w:spacing w:val="15"/>
        </w:rPr>
        <w:t>shot</w:t>
      </w:r>
      <w:proofErr w:type="spellEnd"/>
      <w:r w:rsidR="00281795">
        <w:rPr>
          <w:rFonts w:eastAsia="Times New Roman" w:cs="Times New Roman"/>
          <w:i/>
          <w:iCs/>
          <w:color w:val="365F91"/>
          <w:spacing w:val="15"/>
        </w:rPr>
        <w:t xml:space="preserve"> med den populära smakkombinationen</w:t>
      </w:r>
      <w:r>
        <w:rPr>
          <w:rFonts w:eastAsia="Times New Roman" w:cs="Times New Roman"/>
          <w:i/>
          <w:iCs/>
          <w:color w:val="365F91"/>
          <w:spacing w:val="15"/>
        </w:rPr>
        <w:t xml:space="preserve"> hallon</w:t>
      </w:r>
      <w:r w:rsidR="00AC304C" w:rsidRPr="00AC304C">
        <w:rPr>
          <w:rFonts w:eastAsia="Times New Roman" w:cs="Times New Roman"/>
          <w:i/>
          <w:iCs/>
          <w:color w:val="365F91"/>
          <w:spacing w:val="15"/>
        </w:rPr>
        <w:t xml:space="preserve"> och </w:t>
      </w:r>
      <w:r>
        <w:rPr>
          <w:rFonts w:eastAsia="Times New Roman" w:cs="Times New Roman"/>
          <w:i/>
          <w:iCs/>
          <w:color w:val="365F91"/>
          <w:spacing w:val="15"/>
        </w:rPr>
        <w:t xml:space="preserve">lakrits. </w:t>
      </w:r>
      <w:r w:rsidR="00281795">
        <w:rPr>
          <w:rFonts w:eastAsia="Times New Roman" w:cs="Times New Roman"/>
          <w:i/>
          <w:iCs/>
          <w:color w:val="365F91"/>
          <w:spacing w:val="15"/>
        </w:rPr>
        <w:t xml:space="preserve">Denna </w:t>
      </w:r>
      <w:proofErr w:type="spellStart"/>
      <w:r w:rsidR="00281795">
        <w:rPr>
          <w:rFonts w:eastAsia="Times New Roman" w:cs="Times New Roman"/>
          <w:i/>
          <w:iCs/>
          <w:color w:val="365F91"/>
          <w:spacing w:val="15"/>
        </w:rPr>
        <w:t>shot</w:t>
      </w:r>
      <w:proofErr w:type="spellEnd"/>
      <w:r w:rsidR="00281795">
        <w:rPr>
          <w:rFonts w:eastAsia="Times New Roman" w:cs="Times New Roman"/>
          <w:i/>
          <w:iCs/>
          <w:color w:val="365F91"/>
          <w:spacing w:val="15"/>
        </w:rPr>
        <w:t xml:space="preserve"> är gjord på premiumvodka</w:t>
      </w:r>
      <w:r>
        <w:rPr>
          <w:rFonts w:eastAsia="Times New Roman" w:cs="Times New Roman"/>
          <w:i/>
          <w:iCs/>
          <w:color w:val="365F91"/>
          <w:spacing w:val="15"/>
        </w:rPr>
        <w:t xml:space="preserve"> </w:t>
      </w:r>
      <w:r w:rsidR="002A7749">
        <w:rPr>
          <w:rFonts w:eastAsia="Times New Roman" w:cs="Times New Roman"/>
          <w:i/>
          <w:iCs/>
          <w:color w:val="365F91"/>
          <w:spacing w:val="15"/>
        </w:rPr>
        <w:t xml:space="preserve">och </w:t>
      </w:r>
      <w:r w:rsidR="00AC304C" w:rsidRPr="00AC304C">
        <w:rPr>
          <w:rFonts w:eastAsia="Times New Roman" w:cs="Times New Roman"/>
          <w:i/>
          <w:iCs/>
          <w:color w:val="365F91"/>
          <w:spacing w:val="15"/>
        </w:rPr>
        <w:t xml:space="preserve">lanseras </w:t>
      </w:r>
      <w:r w:rsidR="00D37341">
        <w:rPr>
          <w:rFonts w:eastAsia="Times New Roman" w:cs="Times New Roman"/>
          <w:i/>
          <w:iCs/>
          <w:color w:val="365F91"/>
          <w:spacing w:val="15"/>
        </w:rPr>
        <w:t xml:space="preserve">för första gången </w:t>
      </w:r>
      <w:r w:rsidR="00AC304C" w:rsidRPr="00AC304C">
        <w:rPr>
          <w:rFonts w:eastAsia="Times New Roman" w:cs="Times New Roman"/>
          <w:i/>
          <w:iCs/>
          <w:color w:val="365F91"/>
          <w:spacing w:val="15"/>
        </w:rPr>
        <w:t>i Sverige på St</w:t>
      </w:r>
      <w:r w:rsidR="00281795">
        <w:rPr>
          <w:rFonts w:eastAsia="Times New Roman" w:cs="Times New Roman"/>
          <w:i/>
          <w:iCs/>
          <w:color w:val="365F91"/>
          <w:spacing w:val="15"/>
        </w:rPr>
        <w:t>ockholm Beer and Whisky Festival</w:t>
      </w:r>
      <w:r w:rsidR="00AC304C" w:rsidRPr="00AC304C">
        <w:rPr>
          <w:rFonts w:eastAsia="Times New Roman" w:cs="Times New Roman"/>
          <w:i/>
          <w:iCs/>
          <w:color w:val="365F91"/>
          <w:spacing w:val="15"/>
        </w:rPr>
        <w:t xml:space="preserve">.  </w:t>
      </w:r>
    </w:p>
    <w:p w:rsidR="00E2136C" w:rsidRDefault="00AC304C" w:rsidP="004F774E">
      <w:pPr>
        <w:spacing w:after="200" w:line="276" w:lineRule="auto"/>
        <w:ind w:left="170"/>
        <w:rPr>
          <w:rFonts w:eastAsia="Times New Roman" w:cs="Times New Roman"/>
          <w:iCs/>
          <w:color w:val="365F91"/>
          <w:spacing w:val="15"/>
        </w:rPr>
      </w:pPr>
      <w:r w:rsidRPr="00AC304C">
        <w:rPr>
          <w:rFonts w:eastAsia="Times New Roman" w:cs="Times New Roman"/>
          <w:iCs/>
          <w:color w:val="365F91"/>
          <w:spacing w:val="15"/>
        </w:rPr>
        <w:t>D</w:t>
      </w:r>
      <w:r w:rsidR="004F774E">
        <w:rPr>
          <w:rFonts w:eastAsia="Times New Roman" w:cs="Times New Roman"/>
          <w:iCs/>
          <w:color w:val="365F91"/>
          <w:spacing w:val="15"/>
        </w:rPr>
        <w:t xml:space="preserve">en danska producenten </w:t>
      </w:r>
      <w:r w:rsidR="002B6748" w:rsidRPr="00224CBB">
        <w:rPr>
          <w:rFonts w:eastAsia="Times New Roman" w:cs="Times New Roman"/>
          <w:b/>
          <w:iCs/>
          <w:color w:val="365F91" w:themeColor="accent1" w:themeShade="BF"/>
          <w:spacing w:val="15"/>
        </w:rPr>
        <w:t>United Drinks</w:t>
      </w:r>
      <w:r w:rsidRPr="00224CBB">
        <w:rPr>
          <w:rFonts w:eastAsia="Times New Roman" w:cs="Times New Roman"/>
          <w:iCs/>
          <w:color w:val="365F91" w:themeColor="accent1" w:themeShade="BF"/>
          <w:spacing w:val="15"/>
        </w:rPr>
        <w:t xml:space="preserve"> lanserar </w:t>
      </w:r>
      <w:r w:rsidRPr="00AC304C">
        <w:rPr>
          <w:rFonts w:eastAsia="Times New Roman" w:cs="Times New Roman"/>
          <w:iCs/>
          <w:color w:val="365F91"/>
          <w:spacing w:val="15"/>
        </w:rPr>
        <w:t xml:space="preserve">nu den fjärde smaken </w:t>
      </w:r>
      <w:r w:rsidR="004F774E">
        <w:rPr>
          <w:rFonts w:eastAsia="Times New Roman" w:cs="Times New Roman"/>
          <w:iCs/>
          <w:color w:val="365F91"/>
          <w:spacing w:val="15"/>
        </w:rPr>
        <w:t xml:space="preserve">i </w:t>
      </w:r>
      <w:r w:rsidR="002B6748" w:rsidRPr="00224CBB">
        <w:rPr>
          <w:rFonts w:eastAsia="Times New Roman" w:cs="Times New Roman"/>
          <w:iCs/>
          <w:color w:val="365F91" w:themeColor="accent1" w:themeShade="BF"/>
          <w:spacing w:val="15"/>
        </w:rPr>
        <w:t>serien</w:t>
      </w:r>
      <w:r w:rsidR="002B6748" w:rsidRPr="00224CBB">
        <w:rPr>
          <w:rFonts w:eastAsia="Times New Roman" w:cs="Times New Roman"/>
          <w:b/>
          <w:iCs/>
          <w:color w:val="365F91" w:themeColor="accent1" w:themeShade="BF"/>
          <w:spacing w:val="15"/>
        </w:rPr>
        <w:t xml:space="preserve"> Candyman</w:t>
      </w:r>
      <w:r w:rsidR="00224CBB">
        <w:rPr>
          <w:rFonts w:eastAsia="Times New Roman" w:cs="Times New Roman"/>
          <w:b/>
          <w:iCs/>
          <w:color w:val="365F91" w:themeColor="accent1" w:themeShade="BF"/>
          <w:spacing w:val="15"/>
        </w:rPr>
        <w:t xml:space="preserve"> </w:t>
      </w:r>
      <w:r w:rsidRPr="00AC304C">
        <w:rPr>
          <w:rFonts w:eastAsia="Times New Roman" w:cs="Times New Roman"/>
          <w:iCs/>
          <w:color w:val="365F91"/>
          <w:spacing w:val="15"/>
        </w:rPr>
        <w:t xml:space="preserve">– </w:t>
      </w:r>
      <w:r w:rsidR="004F774E">
        <w:rPr>
          <w:rFonts w:eastAsia="Times New Roman" w:cs="Times New Roman"/>
          <w:iCs/>
          <w:color w:val="365F91"/>
          <w:spacing w:val="15"/>
        </w:rPr>
        <w:t>Hallon Lak</w:t>
      </w:r>
      <w:r w:rsidR="00762D37">
        <w:rPr>
          <w:rFonts w:eastAsia="Times New Roman" w:cs="Times New Roman"/>
          <w:iCs/>
          <w:color w:val="365F91"/>
          <w:spacing w:val="15"/>
        </w:rPr>
        <w:t>rits. Candyman är främst kända för sina framgångsrika drinkmixer</w:t>
      </w:r>
      <w:r w:rsidR="00093C64">
        <w:rPr>
          <w:rFonts w:eastAsia="Times New Roman" w:cs="Times New Roman"/>
          <w:iCs/>
          <w:color w:val="365F91"/>
          <w:spacing w:val="15"/>
        </w:rPr>
        <w:t>s</w:t>
      </w:r>
      <w:r w:rsidR="004F774E">
        <w:rPr>
          <w:rFonts w:eastAsia="Times New Roman" w:cs="Times New Roman"/>
          <w:iCs/>
          <w:color w:val="365F91"/>
          <w:spacing w:val="15"/>
        </w:rPr>
        <w:t xml:space="preserve">, men nu kommer den första rena </w:t>
      </w:r>
      <w:r w:rsidR="00B16374">
        <w:rPr>
          <w:rFonts w:eastAsia="Times New Roman" w:cs="Times New Roman"/>
          <w:iCs/>
          <w:color w:val="365F91"/>
          <w:spacing w:val="15"/>
        </w:rPr>
        <w:t>smaksatta spriten,</w:t>
      </w:r>
      <w:r w:rsidR="00224CBB">
        <w:rPr>
          <w:rFonts w:eastAsia="Times New Roman" w:cs="Times New Roman"/>
          <w:iCs/>
          <w:color w:val="365F91"/>
          <w:spacing w:val="15"/>
        </w:rPr>
        <w:t xml:space="preserve"> e</w:t>
      </w:r>
      <w:r w:rsidR="00D37341">
        <w:rPr>
          <w:rFonts w:eastAsia="Times New Roman" w:cs="Times New Roman"/>
          <w:iCs/>
          <w:color w:val="365F91"/>
          <w:spacing w:val="15"/>
        </w:rPr>
        <w:t xml:space="preserve">n </w:t>
      </w:r>
      <w:proofErr w:type="spellStart"/>
      <w:r w:rsidR="00D37341">
        <w:rPr>
          <w:rFonts w:eastAsia="Times New Roman" w:cs="Times New Roman"/>
          <w:iCs/>
          <w:color w:val="365F91"/>
          <w:spacing w:val="15"/>
        </w:rPr>
        <w:t>shot</w:t>
      </w:r>
      <w:proofErr w:type="spellEnd"/>
      <w:r w:rsidR="00D37341">
        <w:rPr>
          <w:rFonts w:eastAsia="Times New Roman" w:cs="Times New Roman"/>
          <w:iCs/>
          <w:color w:val="365F91"/>
          <w:spacing w:val="15"/>
        </w:rPr>
        <w:t xml:space="preserve"> </w:t>
      </w:r>
      <w:r w:rsidR="00224CBB">
        <w:rPr>
          <w:rFonts w:eastAsia="Times New Roman" w:cs="Times New Roman"/>
          <w:iCs/>
          <w:color w:val="365F91"/>
          <w:spacing w:val="15"/>
        </w:rPr>
        <w:t xml:space="preserve">med smak av hallon och lakrits </w:t>
      </w:r>
      <w:r w:rsidR="00D37341">
        <w:rPr>
          <w:rFonts w:eastAsia="Times New Roman" w:cs="Times New Roman"/>
          <w:iCs/>
          <w:color w:val="365F91"/>
          <w:spacing w:val="15"/>
        </w:rPr>
        <w:t xml:space="preserve">som </w:t>
      </w:r>
      <w:r w:rsidR="00762D37">
        <w:rPr>
          <w:rFonts w:eastAsia="Times New Roman" w:cs="Times New Roman"/>
          <w:iCs/>
          <w:color w:val="365F91"/>
          <w:spacing w:val="15"/>
        </w:rPr>
        <w:t xml:space="preserve">dessutom är </w:t>
      </w:r>
      <w:r w:rsidR="004F774E">
        <w:rPr>
          <w:rFonts w:eastAsia="Times New Roman" w:cs="Times New Roman"/>
          <w:iCs/>
          <w:color w:val="365F91"/>
          <w:spacing w:val="15"/>
        </w:rPr>
        <w:t xml:space="preserve">gjord på premiumvodka. </w:t>
      </w:r>
    </w:p>
    <w:p w:rsidR="00762D37" w:rsidRDefault="00E2136C" w:rsidP="004F774E">
      <w:pPr>
        <w:spacing w:after="200" w:line="276" w:lineRule="auto"/>
        <w:ind w:left="170"/>
        <w:rPr>
          <w:rFonts w:eastAsia="Times New Roman" w:cs="Times New Roman"/>
          <w:iCs/>
          <w:color w:val="365F91"/>
          <w:spacing w:val="15"/>
        </w:rPr>
      </w:pPr>
      <w:r>
        <w:rPr>
          <w:rFonts w:eastAsia="Times New Roman" w:cs="Times New Roman"/>
          <w:iCs/>
          <w:color w:val="365F91"/>
          <w:spacing w:val="15"/>
        </w:rPr>
        <w:t xml:space="preserve">Candymans Hallon Lakrits </w:t>
      </w:r>
      <w:r w:rsidR="00D37341">
        <w:rPr>
          <w:rFonts w:eastAsia="Times New Roman" w:cs="Times New Roman"/>
          <w:iCs/>
          <w:color w:val="365F91"/>
          <w:spacing w:val="15"/>
        </w:rPr>
        <w:t>sägs vara</w:t>
      </w:r>
      <w:r>
        <w:rPr>
          <w:rFonts w:eastAsia="Times New Roman" w:cs="Times New Roman"/>
          <w:iCs/>
          <w:color w:val="365F91"/>
          <w:spacing w:val="15"/>
        </w:rPr>
        <w:t xml:space="preserve"> en flytande variant av mångas favoritgodis </w:t>
      </w:r>
      <w:proofErr w:type="spellStart"/>
      <w:r>
        <w:rPr>
          <w:rFonts w:eastAsia="Times New Roman" w:cs="Times New Roman"/>
          <w:iCs/>
          <w:color w:val="365F91"/>
          <w:spacing w:val="15"/>
        </w:rPr>
        <w:t>Bubs</w:t>
      </w:r>
      <w:proofErr w:type="spellEnd"/>
      <w:r>
        <w:rPr>
          <w:rFonts w:eastAsia="Times New Roman" w:cs="Times New Roman"/>
          <w:iCs/>
          <w:color w:val="365F91"/>
          <w:spacing w:val="15"/>
        </w:rPr>
        <w:t xml:space="preserve"> – den svartröda dödskallen med hallon- och lakritssmak. </w:t>
      </w:r>
      <w:r w:rsidR="002A7749">
        <w:rPr>
          <w:rFonts w:eastAsia="Times New Roman" w:cs="Times New Roman"/>
          <w:iCs/>
          <w:color w:val="365F91"/>
          <w:spacing w:val="15"/>
        </w:rPr>
        <w:t xml:space="preserve">God som </w:t>
      </w:r>
      <w:r w:rsidR="00D37341">
        <w:rPr>
          <w:rFonts w:eastAsia="Times New Roman" w:cs="Times New Roman"/>
          <w:iCs/>
          <w:color w:val="365F91"/>
          <w:spacing w:val="15"/>
        </w:rPr>
        <w:t xml:space="preserve">enskild </w:t>
      </w:r>
      <w:proofErr w:type="spellStart"/>
      <w:r w:rsidR="002A7749">
        <w:rPr>
          <w:rFonts w:eastAsia="Times New Roman" w:cs="Times New Roman"/>
          <w:iCs/>
          <w:color w:val="365F91"/>
          <w:spacing w:val="15"/>
        </w:rPr>
        <w:t>shot</w:t>
      </w:r>
      <w:proofErr w:type="spellEnd"/>
      <w:r w:rsidR="00D37341">
        <w:rPr>
          <w:rFonts w:eastAsia="Times New Roman" w:cs="Times New Roman"/>
          <w:iCs/>
          <w:color w:val="365F91"/>
          <w:spacing w:val="15"/>
        </w:rPr>
        <w:t>,</w:t>
      </w:r>
      <w:r w:rsidR="002A7749">
        <w:rPr>
          <w:rFonts w:eastAsia="Times New Roman" w:cs="Times New Roman"/>
          <w:iCs/>
          <w:color w:val="365F91"/>
          <w:spacing w:val="15"/>
        </w:rPr>
        <w:t xml:space="preserve"> men kan </w:t>
      </w:r>
      <w:r w:rsidR="00093C64">
        <w:rPr>
          <w:rFonts w:eastAsia="Times New Roman" w:cs="Times New Roman"/>
          <w:iCs/>
          <w:color w:val="365F91"/>
          <w:spacing w:val="15"/>
        </w:rPr>
        <w:t>även blandas</w:t>
      </w:r>
      <w:r w:rsidR="002A7749">
        <w:rPr>
          <w:rFonts w:eastAsia="Times New Roman" w:cs="Times New Roman"/>
          <w:iCs/>
          <w:color w:val="365F91"/>
          <w:spacing w:val="15"/>
        </w:rPr>
        <w:t xml:space="preserve"> till </w:t>
      </w:r>
      <w:r w:rsidR="00093C64">
        <w:rPr>
          <w:rFonts w:eastAsia="Times New Roman" w:cs="Times New Roman"/>
          <w:iCs/>
          <w:color w:val="365F91"/>
          <w:spacing w:val="15"/>
        </w:rPr>
        <w:t xml:space="preserve">en </w:t>
      </w:r>
      <w:proofErr w:type="spellStart"/>
      <w:r w:rsidR="00224CBB" w:rsidRPr="00224CBB">
        <w:rPr>
          <w:rFonts w:eastAsia="Times New Roman" w:cs="Times New Roman"/>
          <w:b/>
          <w:i/>
          <w:iCs/>
          <w:color w:val="365F91" w:themeColor="accent1" w:themeShade="BF"/>
          <w:spacing w:val="15"/>
        </w:rPr>
        <w:t>CandyRazz</w:t>
      </w:r>
      <w:proofErr w:type="spellEnd"/>
      <w:r w:rsidR="00093C64">
        <w:rPr>
          <w:rFonts w:eastAsia="Times New Roman" w:cs="Times New Roman"/>
          <w:iCs/>
          <w:color w:val="365F91" w:themeColor="accent1" w:themeShade="BF"/>
          <w:spacing w:val="15"/>
        </w:rPr>
        <w:t xml:space="preserve"> - </w:t>
      </w:r>
      <w:r w:rsidR="00093C64" w:rsidRPr="00224CBB">
        <w:rPr>
          <w:rFonts w:eastAsia="Times New Roman" w:cs="Times New Roman"/>
          <w:iCs/>
          <w:color w:val="365F91" w:themeColor="accent1" w:themeShade="BF"/>
          <w:spacing w:val="15"/>
        </w:rPr>
        <w:t xml:space="preserve">en </w:t>
      </w:r>
      <w:r w:rsidR="009A7589">
        <w:rPr>
          <w:rFonts w:eastAsia="Times New Roman" w:cs="Times New Roman"/>
          <w:iCs/>
          <w:color w:val="365F91" w:themeColor="accent1" w:themeShade="BF"/>
          <w:spacing w:val="15"/>
        </w:rPr>
        <w:t xml:space="preserve">enkel, </w:t>
      </w:r>
      <w:r w:rsidR="00093C64" w:rsidRPr="00224CBB">
        <w:rPr>
          <w:rFonts w:eastAsia="Times New Roman" w:cs="Times New Roman"/>
          <w:iCs/>
          <w:color w:val="365F91" w:themeColor="accent1" w:themeShade="BF"/>
          <w:spacing w:val="15"/>
        </w:rPr>
        <w:t>fräsch och spännande</w:t>
      </w:r>
      <w:r w:rsidR="001F19E5">
        <w:rPr>
          <w:rFonts w:eastAsia="Times New Roman" w:cs="Times New Roman"/>
          <w:iCs/>
          <w:color w:val="365F91" w:themeColor="accent1" w:themeShade="BF"/>
          <w:spacing w:val="15"/>
        </w:rPr>
        <w:t xml:space="preserve"> drink med sötma och </w:t>
      </w:r>
      <w:r w:rsidR="00093C64">
        <w:rPr>
          <w:rFonts w:eastAsia="Times New Roman" w:cs="Times New Roman"/>
          <w:iCs/>
          <w:color w:val="365F91" w:themeColor="accent1" w:themeShade="BF"/>
          <w:spacing w:val="15"/>
        </w:rPr>
        <w:t>sälta</w:t>
      </w:r>
      <w:r w:rsidR="001F19E5">
        <w:rPr>
          <w:rFonts w:eastAsia="Times New Roman" w:cs="Times New Roman"/>
          <w:iCs/>
          <w:color w:val="365F91" w:themeColor="accent1" w:themeShade="BF"/>
          <w:spacing w:val="15"/>
        </w:rPr>
        <w:t xml:space="preserve">. </w:t>
      </w:r>
      <w:proofErr w:type="gramStart"/>
      <w:r w:rsidR="00224CBB" w:rsidRPr="00224CBB">
        <w:rPr>
          <w:rFonts w:eastAsia="Times New Roman" w:cs="Times New Roman"/>
          <w:iCs/>
          <w:color w:val="365F91" w:themeColor="accent1" w:themeShade="BF"/>
          <w:spacing w:val="15"/>
        </w:rPr>
        <w:t>Tag</w:t>
      </w:r>
      <w:proofErr w:type="gramEnd"/>
      <w:r w:rsidR="00224CBB" w:rsidRPr="00224CBB">
        <w:rPr>
          <w:rFonts w:eastAsia="Times New Roman" w:cs="Times New Roman"/>
          <w:iCs/>
          <w:color w:val="365F91" w:themeColor="accent1" w:themeShade="BF"/>
          <w:spacing w:val="15"/>
        </w:rPr>
        <w:t xml:space="preserve"> </w:t>
      </w:r>
      <w:r w:rsidR="006E1690" w:rsidRPr="00224CBB">
        <w:rPr>
          <w:rFonts w:eastAsia="Times New Roman" w:cs="Times New Roman"/>
          <w:iCs/>
          <w:color w:val="365F91" w:themeColor="accent1" w:themeShade="BF"/>
          <w:spacing w:val="15"/>
        </w:rPr>
        <w:t xml:space="preserve">6 cl Candyman </w:t>
      </w:r>
      <w:proofErr w:type="spellStart"/>
      <w:r w:rsidR="006E1690" w:rsidRPr="00224CBB">
        <w:rPr>
          <w:rFonts w:eastAsia="Times New Roman" w:cs="Times New Roman"/>
          <w:iCs/>
          <w:color w:val="365F91" w:themeColor="accent1" w:themeShade="BF"/>
          <w:spacing w:val="15"/>
        </w:rPr>
        <w:t>Raspberry</w:t>
      </w:r>
      <w:proofErr w:type="spellEnd"/>
      <w:r w:rsidR="006E1690" w:rsidRPr="00224CBB">
        <w:rPr>
          <w:rFonts w:eastAsia="Times New Roman" w:cs="Times New Roman"/>
          <w:iCs/>
          <w:color w:val="365F91" w:themeColor="accent1" w:themeShade="BF"/>
          <w:spacing w:val="15"/>
        </w:rPr>
        <w:t xml:space="preserve"> </w:t>
      </w:r>
      <w:proofErr w:type="spellStart"/>
      <w:r w:rsidR="006E1690" w:rsidRPr="00224CBB">
        <w:rPr>
          <w:rFonts w:eastAsia="Times New Roman" w:cs="Times New Roman"/>
          <w:iCs/>
          <w:color w:val="365F91" w:themeColor="accent1" w:themeShade="BF"/>
          <w:spacing w:val="15"/>
        </w:rPr>
        <w:t>Liqourice</w:t>
      </w:r>
      <w:proofErr w:type="spellEnd"/>
      <w:r w:rsidR="00224CBB" w:rsidRPr="00224CBB">
        <w:rPr>
          <w:rFonts w:eastAsia="Times New Roman" w:cs="Times New Roman"/>
          <w:iCs/>
          <w:color w:val="365F91" w:themeColor="accent1" w:themeShade="BF"/>
          <w:spacing w:val="15"/>
        </w:rPr>
        <w:t>,</w:t>
      </w:r>
      <w:r w:rsidR="006E1690" w:rsidRPr="00224CBB">
        <w:rPr>
          <w:rFonts w:eastAsia="Times New Roman" w:cs="Times New Roman"/>
          <w:iCs/>
          <w:color w:val="365F91" w:themeColor="accent1" w:themeShade="BF"/>
          <w:spacing w:val="15"/>
        </w:rPr>
        <w:t xml:space="preserve"> toppa upp med sprite och garnera med lime. Klart!</w:t>
      </w:r>
      <w:r w:rsidR="00224CBB" w:rsidRPr="00224CBB">
        <w:rPr>
          <w:rFonts w:eastAsia="Times New Roman" w:cs="Times New Roman"/>
          <w:iCs/>
          <w:color w:val="365F91" w:themeColor="accent1" w:themeShade="BF"/>
          <w:spacing w:val="15"/>
        </w:rPr>
        <w:t xml:space="preserve"> </w:t>
      </w:r>
    </w:p>
    <w:p w:rsidR="00B16374" w:rsidRPr="00B16374" w:rsidRDefault="00B16374" w:rsidP="00B16374">
      <w:pPr>
        <w:spacing w:after="200" w:line="276" w:lineRule="auto"/>
        <w:ind w:left="170"/>
        <w:rPr>
          <w:rFonts w:eastAsia="Times New Roman" w:cs="Times New Roman"/>
          <w:iCs/>
          <w:color w:val="365F91"/>
          <w:spacing w:val="15"/>
        </w:rPr>
      </w:pPr>
      <w:r>
        <w:rPr>
          <w:rFonts w:eastAsia="Times New Roman" w:cs="Times New Roman"/>
          <w:iCs/>
          <w:color w:val="365F91"/>
          <w:spacing w:val="15"/>
        </w:rPr>
        <w:t xml:space="preserve">Candymans Hallon Lakrits </w:t>
      </w:r>
      <w:r w:rsidR="00D37341">
        <w:rPr>
          <w:rFonts w:eastAsia="Times New Roman" w:cs="Times New Roman"/>
          <w:iCs/>
          <w:color w:val="365F91"/>
          <w:spacing w:val="15"/>
        </w:rPr>
        <w:t>lanseras</w:t>
      </w:r>
      <w:r w:rsidR="00AC304C" w:rsidRPr="00AC304C">
        <w:rPr>
          <w:rFonts w:eastAsia="Times New Roman" w:cs="Times New Roman"/>
          <w:iCs/>
          <w:color w:val="365F91"/>
          <w:spacing w:val="15"/>
        </w:rPr>
        <w:t xml:space="preserve"> för första gången i Sverige under Stockholm Beer and Whisky Festival den 25-2</w:t>
      </w:r>
      <w:r w:rsidR="00762D37">
        <w:rPr>
          <w:rFonts w:eastAsia="Times New Roman" w:cs="Times New Roman"/>
          <w:iCs/>
          <w:color w:val="365F91"/>
          <w:spacing w:val="15"/>
        </w:rPr>
        <w:t xml:space="preserve">7 september och den 2-4 oktober i </w:t>
      </w:r>
      <w:r w:rsidR="00762D37" w:rsidRPr="00762D37">
        <w:rPr>
          <w:rFonts w:eastAsia="Times New Roman" w:cs="Times New Roman"/>
          <w:b/>
          <w:iCs/>
          <w:color w:val="365F91"/>
          <w:spacing w:val="15"/>
        </w:rPr>
        <w:t>Chris Wines monter 110</w:t>
      </w:r>
      <w:r w:rsidR="00D37341">
        <w:rPr>
          <w:rFonts w:eastAsia="Times New Roman" w:cs="Times New Roman"/>
          <w:b/>
          <w:iCs/>
          <w:color w:val="365F91"/>
          <w:spacing w:val="15"/>
        </w:rPr>
        <w:t xml:space="preserve">. </w:t>
      </w:r>
      <w:r w:rsidR="00D37341">
        <w:rPr>
          <w:rFonts w:eastAsia="Times New Roman" w:cs="Times New Roman"/>
          <w:iCs/>
          <w:color w:val="365F91"/>
          <w:spacing w:val="15"/>
        </w:rPr>
        <w:t xml:space="preserve">Candymans Hallon Lakrits </w:t>
      </w:r>
      <w:r>
        <w:rPr>
          <w:rFonts w:eastAsia="Times New Roman" w:cs="Times New Roman"/>
          <w:iCs/>
          <w:color w:val="365F91"/>
          <w:spacing w:val="15"/>
        </w:rPr>
        <w:t>kan även</w:t>
      </w:r>
      <w:r w:rsidRPr="00B16374">
        <w:rPr>
          <w:rFonts w:eastAsia="Times New Roman" w:cs="Times New Roman"/>
          <w:iCs/>
          <w:color w:val="365F91"/>
          <w:spacing w:val="15"/>
        </w:rPr>
        <w:t xml:space="preserve"> beställas </w:t>
      </w:r>
      <w:bookmarkStart w:id="0" w:name="_GoBack"/>
      <w:bookmarkEnd w:id="0"/>
      <w:r w:rsidRPr="00B16374">
        <w:rPr>
          <w:rFonts w:eastAsia="Times New Roman" w:cs="Times New Roman"/>
          <w:iCs/>
          <w:color w:val="365F91"/>
          <w:spacing w:val="15"/>
        </w:rPr>
        <w:t>från Systembolagets beställningssortiment med artikelnummer 87041</w:t>
      </w:r>
      <w:r>
        <w:rPr>
          <w:rFonts w:eastAsia="Times New Roman" w:cs="Times New Roman"/>
          <w:iCs/>
          <w:color w:val="365F91"/>
          <w:spacing w:val="15"/>
        </w:rPr>
        <w:t>.</w:t>
      </w:r>
    </w:p>
    <w:p w:rsidR="00AC304C" w:rsidRPr="008E6677" w:rsidRDefault="006D10AE" w:rsidP="00D37341">
      <w:pPr>
        <w:spacing w:after="200" w:line="276" w:lineRule="auto"/>
        <w:ind w:left="135"/>
        <w:rPr>
          <w:rFonts w:eastAsia="Times New Roman" w:cs="Times New Roman"/>
          <w:iCs/>
          <w:color w:val="365F91" w:themeColor="accent1" w:themeShade="BF"/>
          <w:spacing w:val="15"/>
        </w:rPr>
      </w:pPr>
      <w:r>
        <w:rPr>
          <w:color w:val="365F91" w:themeColor="accent1" w:themeShade="BF"/>
        </w:rPr>
        <w:t>Alla Candymans produkter</w:t>
      </w:r>
      <w:r w:rsidR="00AC304C" w:rsidRPr="00AC304C">
        <w:rPr>
          <w:color w:val="365F91" w:themeColor="accent1" w:themeShade="BF"/>
        </w:rPr>
        <w:t xml:space="preserve"> produceras av det danskä</w:t>
      </w:r>
      <w:r w:rsidR="00281795">
        <w:rPr>
          <w:color w:val="365F91" w:themeColor="accent1" w:themeShade="BF"/>
        </w:rPr>
        <w:t>gda företaget United Drinks</w:t>
      </w:r>
      <w:r w:rsidR="008E6677">
        <w:rPr>
          <w:rFonts w:eastAsia="Times New Roman" w:cs="Times New Roman"/>
          <w:iCs/>
          <w:color w:val="365F91" w:themeColor="accent1" w:themeShade="BF"/>
          <w:spacing w:val="15"/>
        </w:rPr>
        <w:t xml:space="preserve"> och </w:t>
      </w:r>
      <w:r w:rsidR="004F22AA">
        <w:rPr>
          <w:rFonts w:eastAsia="Calibri" w:cs="Times New Roman"/>
          <w:color w:val="365F91"/>
        </w:rPr>
        <w:t xml:space="preserve">importeras i Sverige av Chris </w:t>
      </w:r>
      <w:r w:rsidR="00AC304C" w:rsidRPr="00AC304C">
        <w:rPr>
          <w:rFonts w:eastAsia="Calibri" w:cs="Times New Roman"/>
          <w:color w:val="365F91"/>
        </w:rPr>
        <w:t xml:space="preserve">Wine &amp; </w:t>
      </w:r>
      <w:proofErr w:type="spellStart"/>
      <w:r w:rsidR="00AC304C" w:rsidRPr="00AC304C">
        <w:rPr>
          <w:rFonts w:eastAsia="Calibri" w:cs="Times New Roman"/>
          <w:color w:val="365F91"/>
        </w:rPr>
        <w:t>Spirits</w:t>
      </w:r>
      <w:proofErr w:type="spellEnd"/>
      <w:r w:rsidR="00AC304C" w:rsidRPr="00AC304C">
        <w:rPr>
          <w:rFonts w:eastAsia="Calibri" w:cs="Times New Roman"/>
          <w:color w:val="365F91"/>
        </w:rPr>
        <w:t xml:space="preserve">. </w:t>
      </w:r>
    </w:p>
    <w:p w:rsidR="00AC304C" w:rsidRPr="00AC304C" w:rsidRDefault="00AC304C" w:rsidP="00AC304C">
      <w:pPr>
        <w:spacing w:before="100" w:beforeAutospacing="1" w:after="100" w:afterAutospacing="1" w:line="240" w:lineRule="auto"/>
        <w:ind w:left="170"/>
        <w:rPr>
          <w:rFonts w:eastAsia="Times New Roman" w:cs="Times New Roman"/>
          <w:color w:val="365F91"/>
          <w:lang w:eastAsia="sv-SE"/>
        </w:rPr>
      </w:pPr>
      <w:r w:rsidRPr="00AC304C">
        <w:rPr>
          <w:rFonts w:eastAsia="Times New Roman" w:cs="Times New Roman"/>
          <w:color w:val="365F91"/>
          <w:lang w:eastAsia="sv-SE"/>
        </w:rPr>
        <w:t>För mer information, kontakta:</w:t>
      </w:r>
    </w:p>
    <w:p w:rsidR="00AC304C" w:rsidRPr="00AC304C" w:rsidRDefault="00AC304C" w:rsidP="00AC304C">
      <w:pPr>
        <w:spacing w:before="100" w:beforeAutospacing="1" w:after="100" w:afterAutospacing="1" w:line="240" w:lineRule="auto"/>
        <w:ind w:left="170"/>
        <w:rPr>
          <w:rFonts w:eastAsia="Times New Roman" w:cs="Times New Roman"/>
          <w:color w:val="365F91"/>
          <w:lang w:eastAsia="sv-SE"/>
        </w:rPr>
      </w:pPr>
      <w:r w:rsidRPr="00AC304C">
        <w:rPr>
          <w:rFonts w:eastAsia="Times New Roman" w:cs="Times New Roman"/>
          <w:color w:val="365F91"/>
          <w:lang w:eastAsia="sv-SE"/>
        </w:rPr>
        <w:t xml:space="preserve">Fredrik </w:t>
      </w:r>
      <w:r w:rsidR="00B77297">
        <w:rPr>
          <w:rFonts w:eastAsia="Times New Roman" w:cs="Times New Roman"/>
          <w:color w:val="365F91"/>
          <w:lang w:eastAsia="sv-SE"/>
        </w:rPr>
        <w:t>Eriksson, Brand</w:t>
      </w:r>
      <w:r w:rsidRPr="00AC304C">
        <w:rPr>
          <w:rFonts w:eastAsia="Times New Roman" w:cs="Times New Roman"/>
          <w:color w:val="365F91"/>
          <w:lang w:eastAsia="sv-SE"/>
        </w:rPr>
        <w:t xml:space="preserve"> Manager </w:t>
      </w:r>
      <w:proofErr w:type="spellStart"/>
      <w:r w:rsidRPr="00AC304C">
        <w:rPr>
          <w:rFonts w:eastAsia="Times New Roman" w:cs="Times New Roman"/>
          <w:color w:val="365F91"/>
          <w:lang w:eastAsia="sv-SE"/>
        </w:rPr>
        <w:t>Spirits</w:t>
      </w:r>
      <w:proofErr w:type="spellEnd"/>
      <w:r w:rsidRPr="00AC304C">
        <w:rPr>
          <w:rFonts w:eastAsia="Times New Roman" w:cs="Times New Roman"/>
          <w:color w:val="365F91"/>
          <w:lang w:eastAsia="sv-SE"/>
        </w:rPr>
        <w:t xml:space="preserve"> på Chris Wine &amp; </w:t>
      </w:r>
      <w:proofErr w:type="spellStart"/>
      <w:r w:rsidRPr="00AC304C">
        <w:rPr>
          <w:rFonts w:eastAsia="Times New Roman" w:cs="Times New Roman"/>
          <w:color w:val="365F91"/>
          <w:lang w:eastAsia="sv-SE"/>
        </w:rPr>
        <w:t>Spirits</w:t>
      </w:r>
      <w:proofErr w:type="spellEnd"/>
    </w:p>
    <w:p w:rsidR="00AC304C" w:rsidRDefault="000C6FFB" w:rsidP="00AC304C">
      <w:pPr>
        <w:spacing w:before="100" w:beforeAutospacing="1" w:after="100" w:afterAutospacing="1" w:line="240" w:lineRule="auto"/>
        <w:ind w:left="170"/>
        <w:rPr>
          <w:rFonts w:ascii="Calibri" w:eastAsia="Times New Roman" w:hAnsi="Calibri" w:cs="Times New Roman"/>
          <w:color w:val="365F91"/>
          <w:lang w:eastAsia="sv-SE"/>
        </w:rPr>
      </w:pPr>
      <w:hyperlink r:id="rId9" w:history="1">
        <w:r w:rsidR="00AC304C" w:rsidRPr="00AC304C">
          <w:rPr>
            <w:rStyle w:val="Hyperlnk"/>
            <w:rFonts w:eastAsia="Times New Roman" w:cs="Times New Roman"/>
            <w:lang w:eastAsia="sv-SE"/>
          </w:rPr>
          <w:t>fredrik@chriswine.se</w:t>
        </w:r>
      </w:hyperlink>
      <w:r w:rsidR="00AC304C" w:rsidRPr="00AC304C">
        <w:rPr>
          <w:rStyle w:val="Hyperlnk"/>
          <w:rFonts w:eastAsia="Times New Roman" w:cs="Times New Roman"/>
          <w:lang w:eastAsia="sv-SE"/>
        </w:rPr>
        <w:t xml:space="preserve"> </w:t>
      </w:r>
    </w:p>
    <w:p w:rsidR="00AC304C" w:rsidRDefault="00AC304C" w:rsidP="00AC304C">
      <w:pPr>
        <w:spacing w:before="100" w:beforeAutospacing="1" w:after="100" w:afterAutospacing="1" w:line="240" w:lineRule="auto"/>
        <w:ind w:left="170"/>
        <w:rPr>
          <w:rFonts w:ascii="Calibri" w:eastAsia="Times New Roman" w:hAnsi="Calibri" w:cs="Times New Roman"/>
          <w:color w:val="365F91"/>
          <w:lang w:eastAsia="sv-SE"/>
        </w:rPr>
      </w:pPr>
      <w:r>
        <w:rPr>
          <w:rFonts w:ascii="Calibri" w:eastAsia="Times New Roman" w:hAnsi="Calibri" w:cs="Times New Roman"/>
          <w:color w:val="365F91"/>
          <w:lang w:eastAsia="sv-SE"/>
        </w:rPr>
        <w:t>Telefon: +46 (0)709-84 74 01</w:t>
      </w:r>
    </w:p>
    <w:sectPr w:rsidR="00AC304C" w:rsidSect="005232F1">
      <w:footerReference w:type="default" r:id="rId10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50" w:rsidRDefault="00A21D50" w:rsidP="00A21D50">
      <w:pPr>
        <w:spacing w:after="0" w:line="240" w:lineRule="auto"/>
      </w:pPr>
      <w:r>
        <w:separator/>
      </w:r>
    </w:p>
  </w:endnote>
  <w:endnote w:type="continuationSeparator" w:id="0">
    <w:p w:rsidR="00A21D50" w:rsidRDefault="00A21D50" w:rsidP="00A2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D50" w:rsidRDefault="00A21D50" w:rsidP="00A21D50">
    <w:pPr>
      <w:pStyle w:val="Sidfot"/>
      <w:jc w:val="center"/>
      <w:rPr>
        <w:color w:val="808080" w:themeColor="background1" w:themeShade="80"/>
        <w:lang w:val="en-GB"/>
      </w:rPr>
    </w:pPr>
    <w:r>
      <w:rPr>
        <w:noProof/>
        <w:color w:val="FFFFFF" w:themeColor="background1"/>
        <w:lang w:eastAsia="sv-SE"/>
      </w:rPr>
      <w:drawing>
        <wp:inline distT="0" distB="0" distL="0" distR="0" wp14:anchorId="463637DA" wp14:editId="29097B04">
          <wp:extent cx="1471227" cy="922633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high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50" cy="925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D50" w:rsidRPr="00A21D50" w:rsidRDefault="00A21D50" w:rsidP="00A21D50">
    <w:pPr>
      <w:pStyle w:val="Sidfot"/>
      <w:jc w:val="center"/>
      <w:rPr>
        <w:color w:val="808080" w:themeColor="background1" w:themeShade="80"/>
        <w:sz w:val="16"/>
        <w:szCs w:val="16"/>
        <w:lang w:val="en-GB"/>
      </w:rPr>
    </w:pPr>
  </w:p>
  <w:p w:rsidR="00A21D50" w:rsidRPr="0072156C" w:rsidRDefault="00A21D50" w:rsidP="00A21D50">
    <w:pPr>
      <w:pStyle w:val="Sidfot"/>
      <w:jc w:val="center"/>
      <w:rPr>
        <w:sz w:val="18"/>
        <w:szCs w:val="18"/>
        <w:lang w:val="en-GB"/>
      </w:rPr>
    </w:pPr>
    <w:r w:rsidRPr="0072156C">
      <w:rPr>
        <w:b/>
        <w:sz w:val="18"/>
        <w:szCs w:val="18"/>
        <w:lang w:val="en-GB"/>
      </w:rPr>
      <w:t>Stockholm:</w:t>
    </w:r>
    <w:r w:rsidRPr="0072156C">
      <w:rPr>
        <w:sz w:val="18"/>
        <w:szCs w:val="18"/>
        <w:lang w:val="en-GB"/>
      </w:rPr>
      <w:t xml:space="preserve"> Chris Wine &amp; Spirits AB, </w:t>
    </w:r>
    <w:proofErr w:type="spellStart"/>
    <w:r w:rsidRPr="0072156C">
      <w:rPr>
        <w:sz w:val="18"/>
        <w:szCs w:val="18"/>
        <w:lang w:val="en-GB"/>
      </w:rPr>
      <w:t>Blasieholmsgatan</w:t>
    </w:r>
    <w:proofErr w:type="spellEnd"/>
    <w:r w:rsidRPr="0072156C">
      <w:rPr>
        <w:sz w:val="18"/>
        <w:szCs w:val="18"/>
        <w:lang w:val="en-GB"/>
      </w:rPr>
      <w:t xml:space="preserve"> 4A 111 48 STOCKHOLM +46 (0)8-440 85 80</w:t>
    </w:r>
  </w:p>
  <w:p w:rsidR="00A21D50" w:rsidRPr="0072156C" w:rsidRDefault="00A21D50" w:rsidP="00A21D50">
    <w:pPr>
      <w:pStyle w:val="Sidfot"/>
      <w:jc w:val="center"/>
      <w:rPr>
        <w:sz w:val="18"/>
        <w:szCs w:val="18"/>
      </w:rPr>
    </w:pPr>
    <w:r w:rsidRPr="0072156C">
      <w:rPr>
        <w:b/>
        <w:sz w:val="18"/>
        <w:szCs w:val="18"/>
      </w:rPr>
      <w:t>Göteborg:</w:t>
    </w:r>
    <w:r w:rsidRPr="0072156C">
      <w:rPr>
        <w:sz w:val="18"/>
        <w:szCs w:val="18"/>
      </w:rPr>
      <w:t xml:space="preserve"> Chris Wine &amp; </w:t>
    </w:r>
    <w:proofErr w:type="spellStart"/>
    <w:r w:rsidRPr="0072156C">
      <w:rPr>
        <w:sz w:val="18"/>
        <w:szCs w:val="18"/>
      </w:rPr>
      <w:t>Spirits</w:t>
    </w:r>
    <w:proofErr w:type="spellEnd"/>
    <w:r w:rsidRPr="0072156C">
      <w:rPr>
        <w:sz w:val="18"/>
        <w:szCs w:val="18"/>
      </w:rPr>
      <w:t xml:space="preserve"> AB, Krokslättsfabriker 61 431 37 MÖLNDAL +46 (0)31-778 89 00</w:t>
    </w:r>
  </w:p>
  <w:p w:rsidR="00A21D50" w:rsidRPr="0072156C" w:rsidRDefault="00A21D50" w:rsidP="00A21D50">
    <w:pPr>
      <w:pStyle w:val="Sidfot"/>
      <w:jc w:val="center"/>
      <w:rPr>
        <w:sz w:val="18"/>
        <w:szCs w:val="18"/>
      </w:rPr>
    </w:pPr>
    <w:r w:rsidRPr="0072156C">
      <w:rPr>
        <w:sz w:val="18"/>
        <w:szCs w:val="18"/>
      </w:rPr>
      <w:t>www.chriswine.se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50" w:rsidRDefault="00A21D50" w:rsidP="00A21D50">
      <w:pPr>
        <w:spacing w:after="0" w:line="240" w:lineRule="auto"/>
      </w:pPr>
      <w:r>
        <w:separator/>
      </w:r>
    </w:p>
  </w:footnote>
  <w:footnote w:type="continuationSeparator" w:id="0">
    <w:p w:rsidR="00A21D50" w:rsidRDefault="00A21D50" w:rsidP="00A21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50"/>
    <w:rsid w:val="0000239E"/>
    <w:rsid w:val="00093C64"/>
    <w:rsid w:val="000B2910"/>
    <w:rsid w:val="000C6FFB"/>
    <w:rsid w:val="001F19E5"/>
    <w:rsid w:val="00224CBB"/>
    <w:rsid w:val="00281795"/>
    <w:rsid w:val="002A7749"/>
    <w:rsid w:val="002B6748"/>
    <w:rsid w:val="003B1640"/>
    <w:rsid w:val="00402761"/>
    <w:rsid w:val="00413998"/>
    <w:rsid w:val="00417A09"/>
    <w:rsid w:val="004F22AA"/>
    <w:rsid w:val="004F774E"/>
    <w:rsid w:val="005232F1"/>
    <w:rsid w:val="006D10AE"/>
    <w:rsid w:val="006E1690"/>
    <w:rsid w:val="0072156C"/>
    <w:rsid w:val="00762D37"/>
    <w:rsid w:val="007F47F3"/>
    <w:rsid w:val="008E6677"/>
    <w:rsid w:val="009A7589"/>
    <w:rsid w:val="00A21D50"/>
    <w:rsid w:val="00A91B6C"/>
    <w:rsid w:val="00AC304C"/>
    <w:rsid w:val="00B16374"/>
    <w:rsid w:val="00B77297"/>
    <w:rsid w:val="00D37341"/>
    <w:rsid w:val="00E2136C"/>
    <w:rsid w:val="00E8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F1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1D50"/>
  </w:style>
  <w:style w:type="paragraph" w:styleId="Sidfot">
    <w:name w:val="footer"/>
    <w:basedOn w:val="Normal"/>
    <w:link w:val="SidfotChar"/>
    <w:uiPriority w:val="99"/>
    <w:unhideWhenUsed/>
    <w:rsid w:val="00A2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1D50"/>
  </w:style>
  <w:style w:type="paragraph" w:styleId="Ballongtext">
    <w:name w:val="Balloon Text"/>
    <w:basedOn w:val="Normal"/>
    <w:link w:val="BallongtextChar"/>
    <w:uiPriority w:val="99"/>
    <w:semiHidden/>
    <w:unhideWhenUsed/>
    <w:rsid w:val="00A2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1D5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23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F1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1D50"/>
  </w:style>
  <w:style w:type="paragraph" w:styleId="Sidfot">
    <w:name w:val="footer"/>
    <w:basedOn w:val="Normal"/>
    <w:link w:val="SidfotChar"/>
    <w:uiPriority w:val="99"/>
    <w:unhideWhenUsed/>
    <w:rsid w:val="00A21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1D50"/>
  </w:style>
  <w:style w:type="paragraph" w:styleId="Ballongtext">
    <w:name w:val="Balloon Text"/>
    <w:basedOn w:val="Normal"/>
    <w:link w:val="BallongtextChar"/>
    <w:uiPriority w:val="99"/>
    <w:semiHidden/>
    <w:unhideWhenUsed/>
    <w:rsid w:val="00A2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1D5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23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edrik@chriswine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E1D6-D53B-4170-965D-7215AAFF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ChrisWine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Lingman</dc:creator>
  <cp:lastModifiedBy>Eva Strindberg</cp:lastModifiedBy>
  <cp:revision>2</cp:revision>
  <dcterms:created xsi:type="dcterms:W3CDTF">2014-09-10T10:50:00Z</dcterms:created>
  <dcterms:modified xsi:type="dcterms:W3CDTF">2014-09-10T10:50:00Z</dcterms:modified>
</cp:coreProperties>
</file>